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C5925" w:rsidRDefault="00AE0AC9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1C5925">
        <w:rPr>
          <w:rFonts w:ascii="Arial" w:hAnsi="Arial" w:cs="Arial"/>
          <w:color w:val="000000"/>
          <w:sz w:val="17"/>
          <w:szCs w:val="17"/>
        </w:rPr>
        <w:t>ENCODE Division of Labor</w:t>
      </w:r>
    </w:p>
    <w:p w:rsidR="00B134BC" w:rsidRDefault="00B134BC" w:rsidP="001C5925">
      <w:pPr>
        <w:rPr>
          <w:rFonts w:ascii="Arial" w:hAnsi="Arial" w:cs="Arial"/>
          <w:color w:val="000000"/>
          <w:sz w:val="17"/>
          <w:szCs w:val="17"/>
        </w:rPr>
      </w:pPr>
    </w:p>
    <w:p w:rsidR="001C5925" w:rsidRDefault="00ED332B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Kate:  Co</w:t>
      </w:r>
      <w:r w:rsidR="001C5925">
        <w:rPr>
          <w:rFonts w:ascii="Arial" w:hAnsi="Arial" w:cs="Arial"/>
          <w:color w:val="000000"/>
          <w:sz w:val="17"/>
          <w:szCs w:val="17"/>
        </w:rPr>
        <w:t>-PI</w:t>
      </w:r>
      <w:r>
        <w:rPr>
          <w:rFonts w:ascii="Arial" w:hAnsi="Arial" w:cs="Arial"/>
          <w:color w:val="000000"/>
          <w:sz w:val="17"/>
          <w:szCs w:val="17"/>
        </w:rPr>
        <w:t>, Tech Project Mgr</w:t>
      </w:r>
    </w:p>
    <w:p w:rsidR="001C5925" w:rsidRPr="0072024C" w:rsidRDefault="001C5925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Communications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Provide direction/single voice of DCC regarding details </w:t>
      </w:r>
      <w:r>
        <w:rPr>
          <w:rFonts w:ascii="Arial" w:hAnsi="Arial" w:cs="Arial"/>
          <w:color w:val="000000"/>
          <w:sz w:val="17"/>
          <w:szCs w:val="17"/>
        </w:rPr>
        <w:t>of data freezes, policy, etc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Gatekeeper for communications -- ENC</w:t>
      </w:r>
      <w:r>
        <w:rPr>
          <w:rFonts w:ascii="Arial" w:hAnsi="Arial" w:cs="Arial"/>
          <w:color w:val="000000"/>
          <w:sz w:val="17"/>
          <w:szCs w:val="17"/>
        </w:rPr>
        <w:t xml:space="preserve">ODE announcement mailing list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Manager of ENCODE staff mailing lists</w:t>
      </w:r>
    </w:p>
    <w:p w:rsidR="001C5925" w:rsidRPr="0072024C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Answer questions about project and respond to NHGRI inp</w:t>
      </w:r>
      <w:r>
        <w:rPr>
          <w:rFonts w:ascii="Arial" w:hAnsi="Arial" w:cs="Arial"/>
          <w:color w:val="000000"/>
          <w:sz w:val="17"/>
          <w:szCs w:val="17"/>
        </w:rPr>
        <w:t xml:space="preserve">ut on monthly NHGRI/DCC calls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DCC contact point for DAC</w:t>
      </w:r>
      <w:r>
        <w:rPr>
          <w:rFonts w:ascii="Arial" w:hAnsi="Arial" w:cs="Arial"/>
          <w:color w:val="000000"/>
          <w:sz w:val="17"/>
          <w:szCs w:val="17"/>
        </w:rPr>
        <w:t xml:space="preserve"> project manager (Ian Dunham)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Answer the mailing list or see that it gets answered (transition to main MLQ if load becomes heavy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) ?</w:t>
      </w:r>
      <w:proofErr w:type="gramEnd"/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ENCODE portal editor/manager</w:t>
      </w:r>
    </w:p>
    <w:p w:rsidR="001C5925" w:rsidRPr="00641C5C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ENCODE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wiki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oversight (sidebar, home page)</w:t>
      </w:r>
    </w:p>
    <w:p w:rsidR="001C5925" w:rsidRPr="0072024C" w:rsidRDefault="00023F49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Co-PI, </w:t>
      </w:r>
      <w:r w:rsidR="001C5925">
        <w:rPr>
          <w:rFonts w:ascii="Arial" w:hAnsi="Arial" w:cs="Arial"/>
          <w:color w:val="000000"/>
          <w:sz w:val="17"/>
          <w:szCs w:val="17"/>
        </w:rPr>
        <w:t xml:space="preserve">CBSE </w:t>
      </w:r>
      <w:r>
        <w:rPr>
          <w:rFonts w:ascii="Arial" w:hAnsi="Arial" w:cs="Arial"/>
          <w:color w:val="000000"/>
          <w:sz w:val="17"/>
          <w:szCs w:val="17"/>
        </w:rPr>
        <w:t xml:space="preserve">and team </w:t>
      </w:r>
      <w:r w:rsidR="001C5925">
        <w:rPr>
          <w:rFonts w:ascii="Arial" w:hAnsi="Arial" w:cs="Arial"/>
          <w:color w:val="000000"/>
          <w:sz w:val="17"/>
          <w:szCs w:val="17"/>
        </w:rPr>
        <w:t>mgmt activities</w:t>
      </w:r>
      <w:r w:rsidR="001C5925" w:rsidRPr="0072024C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023F49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Participate in monthly ENCODE PI</w:t>
      </w:r>
      <w:r>
        <w:rPr>
          <w:rFonts w:ascii="Arial" w:hAnsi="Arial" w:cs="Arial"/>
          <w:color w:val="000000"/>
          <w:sz w:val="17"/>
          <w:szCs w:val="17"/>
        </w:rPr>
        <w:t xml:space="preserve"> calls </w:t>
      </w:r>
    </w:p>
    <w:p w:rsidR="001C5925" w:rsidRPr="00023F49" w:rsidRDefault="00023F49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Res</w:t>
      </w:r>
      <w:r>
        <w:rPr>
          <w:rFonts w:ascii="Arial" w:hAnsi="Arial" w:cs="Arial"/>
          <w:color w:val="000000"/>
          <w:sz w:val="17"/>
          <w:szCs w:val="17"/>
        </w:rPr>
        <w:t xml:space="preserve">pond to ENCODE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PI's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inquiries </w:t>
      </w:r>
      <w:r w:rsidRPr="0072024C">
        <w:rPr>
          <w:rFonts w:ascii="Arial" w:hAnsi="Arial" w:cs="Arial"/>
          <w:color w:val="000000"/>
          <w:sz w:val="17"/>
          <w:szCs w:val="17"/>
        </w:rPr>
        <w:t xml:space="preserve"> </w:t>
      </w:r>
      <w:r w:rsidRPr="00023F49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023F49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Fill in for DCC PI on calls and </w:t>
      </w:r>
      <w:r>
        <w:rPr>
          <w:rFonts w:ascii="Arial" w:hAnsi="Arial" w:cs="Arial"/>
          <w:color w:val="000000"/>
          <w:sz w:val="17"/>
          <w:szCs w:val="17"/>
        </w:rPr>
        <w:t>meetings that he can't attend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Keep PI apprised of critical issues both internal and external. Gather input from PI as needed, and interpret/communicate </w:t>
      </w:r>
      <w:proofErr w:type="spellStart"/>
      <w:r w:rsidRPr="0072024C">
        <w:rPr>
          <w:rFonts w:ascii="Arial" w:hAnsi="Arial" w:cs="Arial"/>
          <w:color w:val="000000"/>
          <w:sz w:val="17"/>
          <w:szCs w:val="17"/>
        </w:rPr>
        <w:t>PI's</w:t>
      </w:r>
      <w:proofErr w:type="spellEnd"/>
      <w:r w:rsidRPr="0072024C">
        <w:rPr>
          <w:rFonts w:ascii="Arial" w:hAnsi="Arial" w:cs="Arial"/>
          <w:color w:val="000000"/>
          <w:sz w:val="17"/>
          <w:szCs w:val="17"/>
        </w:rPr>
        <w:t xml:space="preserve"> considerations into project specifics of technical approach and priorities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Make the final calls on policy and technical decisions.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Final design review for new data types.</w:t>
      </w:r>
    </w:p>
    <w:p w:rsidR="009C22D1" w:rsidRDefault="00ED332B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Weekly meeting with </w:t>
      </w:r>
      <w:r w:rsidR="00023F49">
        <w:rPr>
          <w:rFonts w:ascii="Arial" w:hAnsi="Arial" w:cs="Arial"/>
          <w:color w:val="000000"/>
          <w:sz w:val="17"/>
          <w:szCs w:val="17"/>
        </w:rPr>
        <w:t xml:space="preserve">ENCODE </w:t>
      </w:r>
      <w:r>
        <w:rPr>
          <w:rFonts w:ascii="Arial" w:hAnsi="Arial" w:cs="Arial"/>
          <w:color w:val="000000"/>
          <w:sz w:val="17"/>
          <w:szCs w:val="17"/>
        </w:rPr>
        <w:t>leads (Q/A and Team coordinator)</w:t>
      </w:r>
      <w:r w:rsidR="001C5925">
        <w:rPr>
          <w:rFonts w:ascii="Arial" w:hAnsi="Arial" w:cs="Arial"/>
          <w:color w:val="000000"/>
          <w:sz w:val="17"/>
          <w:szCs w:val="17"/>
        </w:rPr>
        <w:t xml:space="preserve"> to get information from team and from labs, to give information from PIs and NHGRI, to make final calls on policy.</w:t>
      </w:r>
    </w:p>
    <w:p w:rsidR="009C22D1" w:rsidRDefault="009C22D1" w:rsidP="009C22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Lead bi-weekly project meeting, post agenda generated with </w:t>
      </w:r>
      <w:r w:rsidR="00023F49">
        <w:rPr>
          <w:rFonts w:ascii="Arial" w:hAnsi="Arial" w:cs="Arial"/>
          <w:color w:val="000000"/>
          <w:sz w:val="17"/>
          <w:szCs w:val="17"/>
        </w:rPr>
        <w:t xml:space="preserve">ENCODE </w:t>
      </w:r>
      <w:r>
        <w:rPr>
          <w:rFonts w:ascii="Arial" w:hAnsi="Arial" w:cs="Arial"/>
          <w:color w:val="000000"/>
          <w:sz w:val="17"/>
          <w:szCs w:val="17"/>
        </w:rPr>
        <w:t>leads</w:t>
      </w:r>
    </w:p>
    <w:p w:rsidR="001C5925" w:rsidRPr="00C24972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Work with Browser mgmt</w:t>
      </w:r>
      <w:r w:rsidR="00023F49">
        <w:rPr>
          <w:rFonts w:ascii="Arial" w:hAnsi="Arial" w:cs="Arial"/>
          <w:color w:val="000000"/>
          <w:sz w:val="17"/>
          <w:szCs w:val="17"/>
        </w:rPr>
        <w:t xml:space="preserve"> and ENCODE leads</w:t>
      </w:r>
      <w:r w:rsidRPr="0072024C">
        <w:rPr>
          <w:rFonts w:ascii="Arial" w:hAnsi="Arial" w:cs="Arial"/>
          <w:color w:val="000000"/>
          <w:sz w:val="17"/>
          <w:szCs w:val="17"/>
        </w:rPr>
        <w:t xml:space="preserve"> on cross-project staffing,</w:t>
      </w:r>
      <w:r>
        <w:rPr>
          <w:rFonts w:ascii="Arial" w:hAnsi="Arial" w:cs="Arial"/>
          <w:color w:val="000000"/>
          <w:sz w:val="17"/>
          <w:szCs w:val="17"/>
        </w:rPr>
        <w:t xml:space="preserve"> resource, and technical issues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Participate</w:t>
      </w:r>
      <w:r>
        <w:rPr>
          <w:rFonts w:ascii="Arial" w:hAnsi="Arial" w:cs="Arial"/>
          <w:color w:val="000000"/>
          <w:sz w:val="17"/>
          <w:szCs w:val="17"/>
        </w:rPr>
        <w:t xml:space="preserve">/present at </w:t>
      </w:r>
      <w:r w:rsidRPr="0072024C">
        <w:rPr>
          <w:rFonts w:ascii="Arial" w:hAnsi="Arial" w:cs="Arial"/>
          <w:color w:val="000000"/>
          <w:sz w:val="17"/>
          <w:szCs w:val="17"/>
        </w:rPr>
        <w:t>management team meetings (all-lab, browser/</w:t>
      </w:r>
      <w:r>
        <w:rPr>
          <w:rFonts w:ascii="Arial" w:hAnsi="Arial" w:cs="Arial"/>
          <w:color w:val="000000"/>
          <w:sz w:val="17"/>
          <w:szCs w:val="17"/>
        </w:rPr>
        <w:t xml:space="preserve">ENCODE) </w:t>
      </w:r>
    </w:p>
    <w:p w:rsidR="001C5925" w:rsidRDefault="001C5925" w:rsidP="001C5925">
      <w:pPr>
        <w:pStyle w:val="ListParagraph"/>
        <w:rPr>
          <w:rFonts w:ascii="Arial" w:hAnsi="Arial" w:cs="Arial"/>
          <w:color w:val="000000"/>
          <w:sz w:val="17"/>
          <w:szCs w:val="17"/>
        </w:rPr>
      </w:pPr>
    </w:p>
    <w:p w:rsidR="001C5925" w:rsidRPr="0072024C" w:rsidRDefault="001C5925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Presentations and Writing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Present at annual browser Scie</w:t>
      </w:r>
      <w:r>
        <w:rPr>
          <w:rFonts w:ascii="Arial" w:hAnsi="Arial" w:cs="Arial"/>
          <w:color w:val="000000"/>
          <w:sz w:val="17"/>
          <w:szCs w:val="17"/>
        </w:rPr>
        <w:t xml:space="preserve">ntific Advisory Board meeting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Outreach and presentation (</w:t>
      </w:r>
      <w:r>
        <w:rPr>
          <w:rFonts w:ascii="Arial" w:hAnsi="Arial" w:cs="Arial"/>
          <w:color w:val="000000"/>
          <w:sz w:val="17"/>
          <w:szCs w:val="17"/>
        </w:rPr>
        <w:t xml:space="preserve">posters, work with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OpenHelix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) 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Annual grant reporting, new grant preparation,</w:t>
      </w:r>
      <w:r>
        <w:rPr>
          <w:rFonts w:ascii="Arial" w:hAnsi="Arial" w:cs="Arial"/>
          <w:color w:val="000000"/>
          <w:sz w:val="17"/>
          <w:szCs w:val="17"/>
        </w:rPr>
        <w:t xml:space="preserve"> on-going grant budget issues </w:t>
      </w:r>
    </w:p>
    <w:p w:rsidR="001C5925" w:rsidRPr="0072024C" w:rsidRDefault="001C5925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HR related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activites</w:t>
      </w:r>
      <w:proofErr w:type="spellEnd"/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Recruiting, defining job descriptions, revising screening materials, phone screen of candidates, interviewing &amp; pr</w:t>
      </w:r>
      <w:r>
        <w:rPr>
          <w:rFonts w:ascii="Arial" w:hAnsi="Arial" w:cs="Arial"/>
          <w:color w:val="000000"/>
          <w:sz w:val="17"/>
          <w:szCs w:val="17"/>
        </w:rPr>
        <w:t>oviding input on negotiations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Participation in project-level training of new staff (project background, goals, technical approach)</w:t>
      </w:r>
    </w:p>
    <w:p w:rsidR="001C5925" w:rsidRPr="0072024C" w:rsidRDefault="001C5925" w:rsidP="001C592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Technical leading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When needed/requested, assist with </w:t>
      </w:r>
      <w:proofErr w:type="spellStart"/>
      <w:r w:rsidRPr="0072024C">
        <w:rPr>
          <w:rFonts w:ascii="Arial" w:hAnsi="Arial" w:cs="Arial"/>
          <w:color w:val="000000"/>
          <w:sz w:val="17"/>
          <w:szCs w:val="17"/>
        </w:rPr>
        <w:t>specing</w:t>
      </w:r>
      <w:proofErr w:type="spellEnd"/>
      <w:r w:rsidRPr="0072024C">
        <w:rPr>
          <w:rFonts w:ascii="Arial" w:hAnsi="Arial" w:cs="Arial"/>
          <w:color w:val="000000"/>
          <w:sz w:val="17"/>
          <w:szCs w:val="17"/>
        </w:rPr>
        <w:t xml:space="preserve"> out improvements to pipeline an</w:t>
      </w:r>
      <w:r>
        <w:rPr>
          <w:rFonts w:ascii="Arial" w:hAnsi="Arial" w:cs="Arial"/>
          <w:color w:val="000000"/>
          <w:sz w:val="17"/>
          <w:szCs w:val="17"/>
        </w:rPr>
        <w:t xml:space="preserve">d wrangler productivity tools </w:t>
      </w:r>
    </w:p>
    <w:p w:rsidR="001C5925" w:rsidRPr="00F326E9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Technical review of DCC-developed software for engineering best practices</w:t>
      </w:r>
    </w:p>
    <w:p w:rsidR="001C5925" w:rsidRDefault="001C5925" w:rsidP="001C592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Technical mentoring of junior staff</w:t>
      </w:r>
    </w:p>
    <w:p w:rsidR="007E4D29" w:rsidRDefault="001C5925" w:rsidP="001C5925">
      <w:pPr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ED332B" w:rsidRDefault="00ED332B" w:rsidP="0072024C">
      <w:pPr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Cricket – Team Coordinator</w:t>
      </w:r>
    </w:p>
    <w:p w:rsidR="007E4D29" w:rsidRDefault="007E4D29" w:rsidP="0072024C">
      <w:pPr>
        <w:contextualSpacing/>
        <w:rPr>
          <w:rFonts w:ascii="Arial" w:hAnsi="Arial" w:cs="Arial"/>
          <w:color w:val="000000"/>
          <w:sz w:val="17"/>
          <w:szCs w:val="17"/>
        </w:rPr>
      </w:pPr>
    </w:p>
    <w:p w:rsidR="0072024C" w:rsidRDefault="0072024C" w:rsidP="00023F49">
      <w:pPr>
        <w:contextualSpacing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Team Coordination</w:t>
      </w:r>
    </w:p>
    <w:p w:rsidR="0072024C" w:rsidRDefault="0072024C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Prioritize </w:t>
      </w:r>
      <w:proofErr w:type="spellStart"/>
      <w:r w:rsidRPr="0072024C">
        <w:rPr>
          <w:rFonts w:ascii="Arial" w:hAnsi="Arial" w:cs="Arial"/>
          <w:color w:val="000000"/>
          <w:sz w:val="17"/>
          <w:szCs w:val="17"/>
        </w:rPr>
        <w:t>pushQ</w:t>
      </w:r>
      <w:proofErr w:type="spellEnd"/>
      <w:r w:rsidR="00883783">
        <w:rPr>
          <w:rFonts w:ascii="Arial" w:hAnsi="Arial" w:cs="Arial"/>
          <w:color w:val="000000"/>
          <w:sz w:val="17"/>
          <w:szCs w:val="17"/>
        </w:rPr>
        <w:t xml:space="preserve"> with input from Co</w:t>
      </w:r>
      <w:r w:rsidR="00C24972">
        <w:rPr>
          <w:rFonts w:ascii="Arial" w:hAnsi="Arial" w:cs="Arial"/>
          <w:color w:val="000000"/>
          <w:sz w:val="17"/>
          <w:szCs w:val="17"/>
        </w:rPr>
        <w:t>-PI</w:t>
      </w:r>
      <w:r w:rsidR="00AE0AC9">
        <w:rPr>
          <w:rFonts w:ascii="Arial" w:hAnsi="Arial" w:cs="Arial"/>
          <w:color w:val="000000"/>
          <w:sz w:val="17"/>
          <w:szCs w:val="17"/>
        </w:rPr>
        <w:t xml:space="preserve">  (Kate:  Review </w:t>
      </w:r>
      <w:proofErr w:type="spellStart"/>
      <w:r w:rsidR="00AE0AC9">
        <w:rPr>
          <w:rFonts w:ascii="Arial" w:hAnsi="Arial" w:cs="Arial"/>
          <w:color w:val="000000"/>
          <w:sz w:val="17"/>
          <w:szCs w:val="17"/>
        </w:rPr>
        <w:t>pushQ</w:t>
      </w:r>
      <w:proofErr w:type="spellEnd"/>
      <w:r w:rsidR="00AE0AC9">
        <w:rPr>
          <w:rFonts w:ascii="Arial" w:hAnsi="Arial" w:cs="Arial"/>
          <w:color w:val="000000"/>
          <w:sz w:val="17"/>
          <w:szCs w:val="17"/>
        </w:rPr>
        <w:t xml:space="preserve"> as needed from external pressures)</w:t>
      </w:r>
    </w:p>
    <w:p w:rsidR="00BE6C0D" w:rsidRPr="009417C1" w:rsidRDefault="00C24972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9417C1">
        <w:rPr>
          <w:rFonts w:ascii="Arial" w:hAnsi="Arial" w:cs="Arial"/>
          <w:color w:val="000000"/>
          <w:sz w:val="17"/>
          <w:szCs w:val="17"/>
        </w:rPr>
        <w:t>With input from Co-PI w</w:t>
      </w:r>
      <w:r w:rsidR="0072024C" w:rsidRPr="009417C1">
        <w:rPr>
          <w:rFonts w:ascii="Arial" w:hAnsi="Arial" w:cs="Arial"/>
          <w:color w:val="000000"/>
          <w:sz w:val="17"/>
          <w:szCs w:val="17"/>
        </w:rPr>
        <w:t xml:space="preserve">eigh project tasks and new task requests from NHGRI/PI/DAC/Producers as well as from internal group for process &amp; tools improvements, to guide best use of resources. Create </w:t>
      </w:r>
      <w:proofErr w:type="spellStart"/>
      <w:r w:rsidR="0072024C" w:rsidRPr="009417C1">
        <w:rPr>
          <w:rFonts w:ascii="Arial" w:hAnsi="Arial" w:cs="Arial"/>
          <w:color w:val="000000"/>
          <w:sz w:val="17"/>
          <w:szCs w:val="17"/>
        </w:rPr>
        <w:t>redmines</w:t>
      </w:r>
      <w:proofErr w:type="spellEnd"/>
      <w:r w:rsidR="0072024C" w:rsidRPr="009417C1">
        <w:rPr>
          <w:rFonts w:ascii="Arial" w:hAnsi="Arial" w:cs="Arial"/>
          <w:color w:val="000000"/>
          <w:sz w:val="17"/>
          <w:szCs w:val="17"/>
        </w:rPr>
        <w:t xml:space="preserve"> for ne</w:t>
      </w:r>
      <w:r w:rsidR="00E82594" w:rsidRPr="009417C1">
        <w:rPr>
          <w:rFonts w:ascii="Arial" w:hAnsi="Arial" w:cs="Arial"/>
          <w:color w:val="000000"/>
          <w:sz w:val="17"/>
          <w:szCs w:val="17"/>
        </w:rPr>
        <w:t>w tasks.</w:t>
      </w:r>
      <w:r w:rsidR="009417C1">
        <w:rPr>
          <w:rFonts w:ascii="Arial" w:hAnsi="Arial" w:cs="Arial"/>
          <w:color w:val="000000"/>
          <w:sz w:val="17"/>
          <w:szCs w:val="17"/>
        </w:rPr>
        <w:t xml:space="preserve">   (Kate:  create externally motivated </w:t>
      </w:r>
      <w:proofErr w:type="spellStart"/>
      <w:r w:rsidR="009417C1">
        <w:rPr>
          <w:rFonts w:ascii="Arial" w:hAnsi="Arial" w:cs="Arial"/>
          <w:color w:val="000000"/>
          <w:sz w:val="17"/>
          <w:szCs w:val="17"/>
        </w:rPr>
        <w:t>redmines</w:t>
      </w:r>
      <w:proofErr w:type="spellEnd"/>
      <w:r w:rsidR="00023F49">
        <w:rPr>
          <w:rFonts w:ascii="Arial" w:hAnsi="Arial" w:cs="Arial"/>
          <w:color w:val="000000"/>
          <w:sz w:val="17"/>
          <w:szCs w:val="17"/>
        </w:rPr>
        <w:t xml:space="preserve"> and assign </w:t>
      </w:r>
      <w:r w:rsidR="009417C1">
        <w:rPr>
          <w:rFonts w:ascii="Arial" w:hAnsi="Arial" w:cs="Arial"/>
          <w:color w:val="000000"/>
          <w:sz w:val="17"/>
          <w:szCs w:val="17"/>
        </w:rPr>
        <w:t>Cricket to assign/parcel out</w:t>
      </w:r>
      <w:r w:rsidR="00023F49">
        <w:rPr>
          <w:rFonts w:ascii="Arial" w:hAnsi="Arial" w:cs="Arial"/>
          <w:color w:val="000000"/>
          <w:sz w:val="17"/>
          <w:szCs w:val="17"/>
        </w:rPr>
        <w:t>, or if assigning directly, add Cricket as a watcher so she can coordinate)</w:t>
      </w:r>
    </w:p>
    <w:p w:rsidR="00BE6C0D" w:rsidRDefault="00BE6C0D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Curate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redmine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to keep people on task</w:t>
      </w:r>
    </w:p>
    <w:p w:rsidR="00BE6C0D" w:rsidRDefault="00BE6C0D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Task assignment, including breaking down projects into smaller pieces, assigning the tasks and following up that the</w:t>
      </w:r>
      <w:r w:rsidR="00E82594">
        <w:rPr>
          <w:rFonts w:ascii="Arial" w:hAnsi="Arial" w:cs="Arial"/>
          <w:color w:val="000000"/>
          <w:sz w:val="17"/>
          <w:szCs w:val="17"/>
        </w:rPr>
        <w:t>y</w:t>
      </w:r>
      <w:r>
        <w:rPr>
          <w:rFonts w:ascii="Arial" w:hAnsi="Arial" w:cs="Arial"/>
          <w:color w:val="000000"/>
          <w:sz w:val="17"/>
          <w:szCs w:val="17"/>
        </w:rPr>
        <w:t xml:space="preserve"> are completed.</w:t>
      </w:r>
    </w:p>
    <w:p w:rsidR="00BE6C0D" w:rsidRDefault="00BE6C0D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Manage the internal improvements on process and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tools,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including keeping track of what is on the broken list and keeping one project active at a time.</w:t>
      </w:r>
    </w:p>
    <w:p w:rsidR="00BE6C0D" w:rsidRDefault="00BE6C0D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Work -</w:t>
      </w:r>
      <w:r w:rsidR="003D571F">
        <w:rPr>
          <w:rFonts w:ascii="Arial" w:hAnsi="Arial" w:cs="Arial"/>
          <w:color w:val="000000"/>
          <w:sz w:val="17"/>
          <w:szCs w:val="17"/>
        </w:rPr>
        <w:t>l</w:t>
      </w:r>
      <w:r w:rsidR="00023F49">
        <w:rPr>
          <w:rFonts w:ascii="Arial" w:hAnsi="Arial" w:cs="Arial"/>
          <w:color w:val="000000"/>
          <w:sz w:val="17"/>
          <w:szCs w:val="17"/>
        </w:rPr>
        <w:t>oad projection and balance (with input from Co-PI and PI)</w:t>
      </w:r>
    </w:p>
    <w:p w:rsidR="00BE6C0D" w:rsidRDefault="00BE6C0D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Process analysis and improvement for wranglers, QA, and CV.</w:t>
      </w:r>
    </w:p>
    <w:p w:rsidR="00BE6C0D" w:rsidRDefault="00BE6C0D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Managing the group calendar and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google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tools communications</w:t>
      </w:r>
    </w:p>
    <w:p w:rsidR="003D571F" w:rsidRDefault="00BE6C0D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Meeting summaries and action items</w:t>
      </w:r>
    </w:p>
    <w:p w:rsidR="003D571F" w:rsidRDefault="003D571F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Assist the PI and Co-PI in any reporting projects</w:t>
      </w:r>
    </w:p>
    <w:p w:rsidR="003D571F" w:rsidRDefault="003D571F" w:rsidP="0072024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Bring the team in line with the vision of the PI, CO-PI and the Consortia</w:t>
      </w:r>
    </w:p>
    <w:p w:rsidR="003D571F" w:rsidRDefault="003D571F" w:rsidP="003D571F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HR related</w:t>
      </w:r>
    </w:p>
    <w:p w:rsidR="003D571F" w:rsidRDefault="003D571F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Approve student time sheets</w:t>
      </w:r>
      <w:r w:rsidR="00E04980">
        <w:rPr>
          <w:rFonts w:ascii="Arial" w:hAnsi="Arial" w:cs="Arial"/>
          <w:color w:val="000000"/>
          <w:sz w:val="17"/>
          <w:szCs w:val="17"/>
        </w:rPr>
        <w:t xml:space="preserve"> (</w:t>
      </w:r>
      <w:proofErr w:type="spellStart"/>
      <w:r w:rsidR="00023F49">
        <w:rPr>
          <w:rFonts w:ascii="Arial" w:hAnsi="Arial" w:cs="Arial"/>
          <w:color w:val="000000"/>
          <w:sz w:val="17"/>
          <w:szCs w:val="17"/>
        </w:rPr>
        <w:t>Branwyn</w:t>
      </w:r>
      <w:proofErr w:type="spellEnd"/>
      <w:r w:rsidR="00023F49">
        <w:rPr>
          <w:rFonts w:ascii="Arial" w:hAnsi="Arial" w:cs="Arial"/>
          <w:color w:val="000000"/>
          <w:sz w:val="17"/>
          <w:szCs w:val="17"/>
        </w:rPr>
        <w:t xml:space="preserve"> has been notified)</w:t>
      </w:r>
    </w:p>
    <w:p w:rsidR="003D571F" w:rsidRDefault="003D571F" w:rsidP="003D57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Manage schedule of grads and undergrads</w:t>
      </w:r>
    </w:p>
    <w:p w:rsidR="003D571F" w:rsidRDefault="00E04980" w:rsidP="003D57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Managing project coverage around</w:t>
      </w:r>
      <w:r w:rsidR="003D571F">
        <w:rPr>
          <w:rFonts w:ascii="Arial" w:hAnsi="Arial" w:cs="Arial"/>
          <w:color w:val="000000"/>
          <w:sz w:val="17"/>
          <w:szCs w:val="17"/>
        </w:rPr>
        <w:t xml:space="preserve"> sick </w:t>
      </w:r>
      <w:r>
        <w:rPr>
          <w:rFonts w:ascii="Arial" w:hAnsi="Arial" w:cs="Arial"/>
          <w:color w:val="000000"/>
          <w:sz w:val="17"/>
          <w:szCs w:val="17"/>
        </w:rPr>
        <w:t>and vacation</w:t>
      </w:r>
      <w:r w:rsidR="003D571F">
        <w:rPr>
          <w:rFonts w:ascii="Arial" w:hAnsi="Arial" w:cs="Arial"/>
          <w:color w:val="000000"/>
          <w:sz w:val="17"/>
          <w:szCs w:val="17"/>
        </w:rPr>
        <w:t>?</w:t>
      </w:r>
    </w:p>
    <w:p w:rsidR="003D571F" w:rsidRDefault="003D571F" w:rsidP="003D57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Recruiting of students</w:t>
      </w:r>
    </w:p>
    <w:p w:rsidR="00C24972" w:rsidRDefault="003D571F" w:rsidP="003D57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Assist with the recruiting of full time staff</w:t>
      </w:r>
    </w:p>
    <w:p w:rsidR="00C24972" w:rsidRDefault="00F14761" w:rsidP="003D57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Team introduction for new staff, manage new wrangler training</w:t>
      </w:r>
    </w:p>
    <w:p w:rsidR="00C24972" w:rsidRDefault="00C24972" w:rsidP="00C249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3E003F"/>
          <w:sz w:val="17"/>
          <w:szCs w:val="17"/>
        </w:rPr>
      </w:pPr>
      <w:r>
        <w:rPr>
          <w:rFonts w:ascii="Arial" w:hAnsi="Arial" w:cs="Arial"/>
          <w:color w:val="3E003F"/>
          <w:sz w:val="17"/>
          <w:szCs w:val="17"/>
        </w:rPr>
        <w:t>Wrangler lead</w:t>
      </w:r>
    </w:p>
    <w:p w:rsidR="00C24972" w:rsidRPr="007E4D29" w:rsidRDefault="00E82594" w:rsidP="00C24972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3E003F"/>
          <w:sz w:val="17"/>
          <w:szCs w:val="17"/>
        </w:rPr>
      </w:pPr>
      <w:r>
        <w:rPr>
          <w:rFonts w:ascii="Arial" w:hAnsi="Arial" w:cs="Arial"/>
          <w:color w:val="3E003F"/>
          <w:sz w:val="17"/>
          <w:szCs w:val="17"/>
        </w:rPr>
        <w:t xml:space="preserve">   </w:t>
      </w:r>
      <w:r w:rsidR="00C24972">
        <w:rPr>
          <w:rFonts w:ascii="Arial" w:hAnsi="Arial" w:cs="Arial"/>
          <w:color w:val="3E003F"/>
          <w:sz w:val="17"/>
          <w:szCs w:val="17"/>
        </w:rPr>
        <w:t>S</w:t>
      </w:r>
      <w:r w:rsidR="00C24972" w:rsidRPr="007E4D29">
        <w:rPr>
          <w:rFonts w:ascii="Arial" w:hAnsi="Arial" w:cs="Arial"/>
          <w:color w:val="3E003F"/>
          <w:sz w:val="17"/>
          <w:szCs w:val="17"/>
        </w:rPr>
        <w:t xml:space="preserve">et up models for </w:t>
      </w:r>
      <w:r w:rsidR="00C24972">
        <w:rPr>
          <w:rFonts w:ascii="Arial" w:hAnsi="Arial" w:cs="Arial"/>
          <w:color w:val="3E003F"/>
          <w:sz w:val="17"/>
          <w:szCs w:val="17"/>
        </w:rPr>
        <w:t xml:space="preserve">lab communication with agendas and </w:t>
      </w:r>
      <w:r w:rsidR="00C24972" w:rsidRPr="007E4D29">
        <w:rPr>
          <w:rFonts w:ascii="Arial" w:hAnsi="Arial" w:cs="Arial"/>
          <w:color w:val="3E003F"/>
          <w:sz w:val="17"/>
          <w:szCs w:val="17"/>
        </w:rPr>
        <w:t xml:space="preserve">periodic </w:t>
      </w:r>
      <w:r w:rsidR="00C24972">
        <w:rPr>
          <w:rFonts w:ascii="Arial" w:hAnsi="Arial" w:cs="Arial"/>
          <w:color w:val="3E003F"/>
          <w:sz w:val="17"/>
          <w:szCs w:val="17"/>
        </w:rPr>
        <w:t xml:space="preserve">conference </w:t>
      </w:r>
      <w:r w:rsidR="00C24972" w:rsidRPr="007E4D29">
        <w:rPr>
          <w:rFonts w:ascii="Arial" w:hAnsi="Arial" w:cs="Arial"/>
          <w:color w:val="3E003F"/>
          <w:sz w:val="17"/>
          <w:szCs w:val="17"/>
        </w:rPr>
        <w:t>calls</w:t>
      </w:r>
    </w:p>
    <w:p w:rsidR="00E82594" w:rsidRDefault="00E82594" w:rsidP="00C24972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3E003F"/>
          <w:sz w:val="17"/>
          <w:szCs w:val="17"/>
        </w:rPr>
      </w:pPr>
      <w:r>
        <w:rPr>
          <w:rFonts w:ascii="Arial" w:hAnsi="Arial" w:cs="Arial"/>
          <w:color w:val="3E003F"/>
          <w:sz w:val="17"/>
          <w:szCs w:val="17"/>
        </w:rPr>
        <w:t xml:space="preserve">   </w:t>
      </w:r>
      <w:r w:rsidR="00C24972">
        <w:rPr>
          <w:rFonts w:ascii="Arial" w:hAnsi="Arial" w:cs="Arial"/>
          <w:color w:val="3E003F"/>
          <w:sz w:val="17"/>
          <w:szCs w:val="17"/>
        </w:rPr>
        <w:t xml:space="preserve">Filter and collate complaints, requests, </w:t>
      </w:r>
      <w:r>
        <w:rPr>
          <w:rFonts w:ascii="Arial" w:hAnsi="Arial" w:cs="Arial"/>
          <w:color w:val="3E003F"/>
          <w:sz w:val="17"/>
          <w:szCs w:val="17"/>
        </w:rPr>
        <w:t xml:space="preserve">and </w:t>
      </w:r>
      <w:r w:rsidR="00C24972">
        <w:rPr>
          <w:rFonts w:ascii="Arial" w:hAnsi="Arial" w:cs="Arial"/>
          <w:color w:val="3E003F"/>
          <w:sz w:val="17"/>
          <w:szCs w:val="17"/>
        </w:rPr>
        <w:t>information from the submitters about issues with the tools or new data types.</w:t>
      </w:r>
    </w:p>
    <w:p w:rsidR="00C24972" w:rsidRPr="00E82594" w:rsidRDefault="00E82594" w:rsidP="00E8259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 xml:space="preserve">Meet with other staff to assist with prioritizing their tasks </w:t>
      </w:r>
      <w:r>
        <w:rPr>
          <w:rFonts w:ascii="Arial" w:hAnsi="Arial" w:cs="Arial"/>
          <w:color w:val="000000"/>
          <w:sz w:val="17"/>
          <w:szCs w:val="17"/>
        </w:rPr>
        <w:t>especially when it seems they are stuck.</w:t>
      </w:r>
    </w:p>
    <w:p w:rsidR="00C24972" w:rsidRPr="007E4D29" w:rsidRDefault="00E82594" w:rsidP="00C24972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3E003F"/>
          <w:sz w:val="17"/>
          <w:szCs w:val="17"/>
        </w:rPr>
      </w:pPr>
      <w:r>
        <w:rPr>
          <w:rFonts w:ascii="Arial" w:hAnsi="Arial" w:cs="Arial"/>
          <w:color w:val="3E003F"/>
          <w:sz w:val="17"/>
          <w:szCs w:val="17"/>
        </w:rPr>
        <w:t xml:space="preserve">   </w:t>
      </w:r>
      <w:r w:rsidR="00C24972">
        <w:rPr>
          <w:rFonts w:ascii="Arial" w:hAnsi="Arial" w:cs="Arial"/>
          <w:color w:val="3E003F"/>
          <w:sz w:val="17"/>
          <w:szCs w:val="17"/>
        </w:rPr>
        <w:t>Write the How To and keep the procedure consistent</w:t>
      </w:r>
    </w:p>
    <w:p w:rsidR="00E82594" w:rsidRDefault="00E82594" w:rsidP="0072024C">
      <w:pPr>
        <w:rPr>
          <w:rFonts w:ascii="Arial" w:hAnsi="Arial" w:cs="Arial"/>
          <w:color w:val="000000"/>
          <w:sz w:val="17"/>
          <w:szCs w:val="17"/>
        </w:rPr>
      </w:pPr>
    </w:p>
    <w:p w:rsidR="00E82594" w:rsidRDefault="00E82594" w:rsidP="00E82594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EVERYONE</w:t>
      </w:r>
    </w:p>
    <w:p w:rsidR="00E82594" w:rsidRDefault="00E82594" w:rsidP="00023F4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7"/>
          <w:szCs w:val="17"/>
        </w:rPr>
      </w:pPr>
      <w:r w:rsidRPr="0072024C">
        <w:rPr>
          <w:rFonts w:ascii="Arial" w:hAnsi="Arial" w:cs="Arial"/>
          <w:color w:val="000000"/>
          <w:sz w:val="17"/>
          <w:szCs w:val="17"/>
        </w:rPr>
        <w:t>Work with personnel manager to address personal and interpersonal staff issues that affect the workplace</w:t>
      </w:r>
      <w:r w:rsidR="00023F49">
        <w:rPr>
          <w:rFonts w:ascii="Arial" w:hAnsi="Arial" w:cs="Arial"/>
          <w:color w:val="000000"/>
          <w:sz w:val="17"/>
          <w:szCs w:val="17"/>
        </w:rPr>
        <w:t>.  When referring staff to Donna, give her a heads-up with relevant information.</w:t>
      </w:r>
    </w:p>
    <w:p w:rsidR="00E82594" w:rsidRDefault="00E82594" w:rsidP="0072024C">
      <w:pPr>
        <w:rPr>
          <w:rFonts w:ascii="Arial" w:hAnsi="Arial" w:cs="Arial"/>
          <w:color w:val="000000"/>
          <w:sz w:val="17"/>
          <w:szCs w:val="17"/>
        </w:rPr>
      </w:pPr>
    </w:p>
    <w:p w:rsidR="00C24972" w:rsidRDefault="00C24972" w:rsidP="0072024C">
      <w:pPr>
        <w:rPr>
          <w:rFonts w:ascii="Arial" w:hAnsi="Arial" w:cs="Arial"/>
          <w:color w:val="000000"/>
          <w:sz w:val="17"/>
          <w:szCs w:val="17"/>
        </w:rPr>
      </w:pPr>
    </w:p>
    <w:p w:rsidR="00E82594" w:rsidRDefault="00E82594" w:rsidP="0072024C">
      <w:pPr>
        <w:rPr>
          <w:rFonts w:ascii="Arial" w:hAnsi="Arial" w:cs="Arial"/>
          <w:color w:val="000000"/>
          <w:sz w:val="17"/>
          <w:szCs w:val="17"/>
        </w:rPr>
      </w:pPr>
    </w:p>
    <w:p w:rsidR="00E82594" w:rsidRDefault="00E82594" w:rsidP="0072024C">
      <w:pPr>
        <w:rPr>
          <w:rFonts w:ascii="Arial" w:hAnsi="Arial" w:cs="Arial"/>
          <w:color w:val="000000"/>
          <w:sz w:val="17"/>
          <w:szCs w:val="17"/>
        </w:rPr>
      </w:pPr>
    </w:p>
    <w:p w:rsidR="0072024C" w:rsidRDefault="0072024C" w:rsidP="0072024C">
      <w:pPr>
        <w:rPr>
          <w:rFonts w:ascii="Arial" w:hAnsi="Arial" w:cs="Arial"/>
          <w:color w:val="000000"/>
          <w:sz w:val="17"/>
          <w:szCs w:val="17"/>
        </w:rPr>
      </w:pPr>
    </w:p>
    <w:p w:rsidR="0072024C" w:rsidRDefault="0072024C" w:rsidP="0072024C">
      <w:pPr>
        <w:rPr>
          <w:rFonts w:ascii="Arial" w:hAnsi="Arial" w:cs="Arial"/>
          <w:color w:val="000000"/>
          <w:sz w:val="17"/>
          <w:szCs w:val="17"/>
        </w:rPr>
      </w:pPr>
    </w:p>
    <w:p w:rsidR="0072024C" w:rsidRDefault="0072024C" w:rsidP="0072024C">
      <w:pPr>
        <w:rPr>
          <w:rFonts w:ascii="Arial" w:hAnsi="Arial" w:cs="Arial"/>
          <w:color w:val="000000"/>
          <w:sz w:val="17"/>
          <w:szCs w:val="17"/>
        </w:rPr>
      </w:pPr>
    </w:p>
    <w:p w:rsidR="0072024C" w:rsidRDefault="0072024C" w:rsidP="0072024C">
      <w:pPr>
        <w:rPr>
          <w:rFonts w:ascii="Arial" w:hAnsi="Arial" w:cs="Arial"/>
          <w:color w:val="000000"/>
          <w:sz w:val="17"/>
          <w:szCs w:val="17"/>
        </w:rPr>
      </w:pPr>
    </w:p>
    <w:p w:rsidR="007E4D29" w:rsidRDefault="007E4D29" w:rsidP="007E4D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3E003F"/>
          <w:sz w:val="17"/>
          <w:szCs w:val="17"/>
        </w:rPr>
      </w:pPr>
    </w:p>
    <w:p w:rsidR="0072024C" w:rsidRDefault="0072024C" w:rsidP="0072024C"/>
    <w:p w:rsidR="0072024C" w:rsidRDefault="0072024C" w:rsidP="0072024C"/>
    <w:sectPr w:rsidR="0072024C" w:rsidSect="0072024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2902B44"/>
    <w:multiLevelType w:val="hybridMultilevel"/>
    <w:tmpl w:val="471449B8"/>
    <w:lvl w:ilvl="0" w:tplc="FC46B1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2024C"/>
    <w:rsid w:val="00001705"/>
    <w:rsid w:val="00023F49"/>
    <w:rsid w:val="001530E3"/>
    <w:rsid w:val="00183006"/>
    <w:rsid w:val="001C5925"/>
    <w:rsid w:val="003D571F"/>
    <w:rsid w:val="00504668"/>
    <w:rsid w:val="00641C5C"/>
    <w:rsid w:val="0072024C"/>
    <w:rsid w:val="007E4D29"/>
    <w:rsid w:val="00883783"/>
    <w:rsid w:val="009417C1"/>
    <w:rsid w:val="009C22D1"/>
    <w:rsid w:val="00A27887"/>
    <w:rsid w:val="00AE0AC9"/>
    <w:rsid w:val="00B134BC"/>
    <w:rsid w:val="00B61384"/>
    <w:rsid w:val="00B70E94"/>
    <w:rsid w:val="00BE6C0D"/>
    <w:rsid w:val="00C24972"/>
    <w:rsid w:val="00C43A3B"/>
    <w:rsid w:val="00CA0233"/>
    <w:rsid w:val="00CD07FA"/>
    <w:rsid w:val="00CE29D4"/>
    <w:rsid w:val="00E04980"/>
    <w:rsid w:val="00E7322F"/>
    <w:rsid w:val="00E82594"/>
    <w:rsid w:val="00ED332B"/>
    <w:rsid w:val="00F129DF"/>
    <w:rsid w:val="00F14761"/>
    <w:rsid w:val="00F326E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202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E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E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E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9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9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595</Words>
  <Characters>3393</Characters>
  <Application>Microsoft Word 12.1.0</Application>
  <DocSecurity>0</DocSecurity>
  <Lines>28</Lines>
  <Paragraphs>6</Paragraphs>
  <ScaleCrop>false</ScaleCrop>
  <Company>UCSC</Company>
  <LinksUpToDate>false</LinksUpToDate>
  <CharactersWithSpaces>4166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Cricket Sloan</dc:creator>
  <cp:keywords/>
  <cp:lastModifiedBy>Kate Rosenbloom</cp:lastModifiedBy>
  <cp:revision>3</cp:revision>
  <cp:lastPrinted>2011-10-17T20:46:00Z</cp:lastPrinted>
  <dcterms:created xsi:type="dcterms:W3CDTF">2011-10-17T22:35:00Z</dcterms:created>
  <dcterms:modified xsi:type="dcterms:W3CDTF">2011-10-17T22:50:00Z</dcterms:modified>
</cp:coreProperties>
</file>